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A" w:rsidRPr="00525241" w:rsidRDefault="0013622A" w:rsidP="0013622A">
      <w:pPr>
        <w:rPr>
          <w:sz w:val="28"/>
          <w:szCs w:val="28"/>
        </w:rPr>
      </w:pPr>
      <w:bookmarkStart w:id="0" w:name="_GoBack"/>
      <w:bookmarkEnd w:id="0"/>
      <w:r w:rsidRPr="00525241">
        <w:rPr>
          <w:sz w:val="28"/>
          <w:szCs w:val="28"/>
        </w:rPr>
        <w:t>Antrag zur Geschäftsordnung</w:t>
      </w:r>
    </w:p>
    <w:p w:rsidR="0013622A" w:rsidRPr="00525241" w:rsidRDefault="0013622A" w:rsidP="0013622A">
      <w:pPr>
        <w:rPr>
          <w:sz w:val="28"/>
          <w:szCs w:val="28"/>
        </w:rPr>
      </w:pPr>
    </w:p>
    <w:p w:rsidR="003A2A94" w:rsidRPr="00525241" w:rsidRDefault="003A2A94" w:rsidP="0013622A">
      <w:pPr>
        <w:rPr>
          <w:sz w:val="28"/>
          <w:szCs w:val="28"/>
        </w:rPr>
      </w:pPr>
      <w:r w:rsidRPr="00525241">
        <w:rPr>
          <w:sz w:val="28"/>
          <w:szCs w:val="28"/>
        </w:rPr>
        <w:t>Antrag:</w:t>
      </w:r>
    </w:p>
    <w:p w:rsidR="0013622A" w:rsidRPr="00525241" w:rsidRDefault="003A2A94" w:rsidP="0013622A">
      <w:pPr>
        <w:rPr>
          <w:sz w:val="28"/>
          <w:szCs w:val="28"/>
        </w:rPr>
      </w:pPr>
      <w:r w:rsidRPr="00525241">
        <w:rPr>
          <w:sz w:val="28"/>
          <w:szCs w:val="28"/>
        </w:rPr>
        <w:t xml:space="preserve">Der Tagesordnungspunkt </w:t>
      </w:r>
      <w:r w:rsidR="00525241" w:rsidRPr="00525241">
        <w:rPr>
          <w:sz w:val="28"/>
          <w:szCs w:val="28"/>
        </w:rPr>
        <w:t>„</w:t>
      </w:r>
      <w:r w:rsidRPr="00525241">
        <w:rPr>
          <w:sz w:val="28"/>
          <w:szCs w:val="28"/>
        </w:rPr>
        <w:t>Einwohnerfragestunde</w:t>
      </w:r>
      <w:r w:rsidR="00525241" w:rsidRPr="00525241">
        <w:rPr>
          <w:sz w:val="28"/>
          <w:szCs w:val="28"/>
        </w:rPr>
        <w:t>“</w:t>
      </w:r>
      <w:r w:rsidRPr="00525241">
        <w:rPr>
          <w:sz w:val="28"/>
          <w:szCs w:val="28"/>
        </w:rPr>
        <w:t xml:space="preserve"> wird künftig an den Beginn der Gemeinderatssitzung verlegt.</w:t>
      </w:r>
    </w:p>
    <w:p w:rsidR="003A2A94" w:rsidRPr="00525241" w:rsidRDefault="003A2A94" w:rsidP="0013622A">
      <w:pPr>
        <w:rPr>
          <w:sz w:val="28"/>
          <w:szCs w:val="28"/>
        </w:rPr>
      </w:pPr>
    </w:p>
    <w:p w:rsidR="003A2A94" w:rsidRPr="00525241" w:rsidRDefault="003A2A94" w:rsidP="0013622A">
      <w:pPr>
        <w:rPr>
          <w:sz w:val="28"/>
          <w:szCs w:val="28"/>
        </w:rPr>
      </w:pPr>
      <w:r w:rsidRPr="00525241">
        <w:rPr>
          <w:sz w:val="28"/>
          <w:szCs w:val="28"/>
        </w:rPr>
        <w:t>Begründung:</w:t>
      </w:r>
    </w:p>
    <w:p w:rsidR="003A2A94" w:rsidRPr="00525241" w:rsidRDefault="003A2A94" w:rsidP="0013622A">
      <w:pPr>
        <w:rPr>
          <w:sz w:val="28"/>
          <w:szCs w:val="28"/>
        </w:rPr>
      </w:pPr>
      <w:r w:rsidRPr="00525241">
        <w:rPr>
          <w:sz w:val="28"/>
          <w:szCs w:val="28"/>
        </w:rPr>
        <w:t>Die Einwohnerfragestunde ist bisher der letzte Tagesordnungspunkt im öffentlichen Teil der Gemeinderatssitzung. Zu diesem Zeitpunkt sind alle Beschlüsse gefasst und es gibt für die Bürger/innen keine Möglichkeit durch eine Frage oder Anmerkung zu einem Tagesordnungspunkt noch Einfluss zu nehmen und auf Sachverhalte hinzuweisen, die für die Entscheidung des Gemeinderates hilfreich sein könnten.</w:t>
      </w:r>
      <w:r w:rsidR="00525241" w:rsidRPr="00525241">
        <w:rPr>
          <w:sz w:val="28"/>
          <w:szCs w:val="28"/>
        </w:rPr>
        <w:t xml:space="preserve"> Ebenfalls sind die Ratssitzungen in letzter Zeit sehr lang, sodass es den Bürger/innen auch nicht zuzumuten ist, solange auszuharren.</w:t>
      </w:r>
    </w:p>
    <w:p w:rsidR="00525241" w:rsidRPr="00525241" w:rsidRDefault="00525241" w:rsidP="0013622A">
      <w:pPr>
        <w:rPr>
          <w:sz w:val="28"/>
          <w:szCs w:val="28"/>
        </w:rPr>
      </w:pPr>
      <w:r w:rsidRPr="00525241">
        <w:rPr>
          <w:sz w:val="28"/>
          <w:szCs w:val="28"/>
        </w:rPr>
        <w:t>Den Bürger/innen am Anfang diese Möglichkeit einzuräumen, wäre unserer Meinung nach ein Zeichen für gelebte Demokratie.</w:t>
      </w:r>
    </w:p>
    <w:p w:rsidR="00525241" w:rsidRPr="00525241" w:rsidRDefault="00525241" w:rsidP="0013622A">
      <w:pPr>
        <w:rPr>
          <w:sz w:val="28"/>
          <w:szCs w:val="28"/>
        </w:rPr>
      </w:pPr>
    </w:p>
    <w:p w:rsidR="00525241" w:rsidRPr="00525241" w:rsidRDefault="00525241" w:rsidP="0013622A">
      <w:pPr>
        <w:rPr>
          <w:sz w:val="28"/>
          <w:szCs w:val="28"/>
        </w:rPr>
      </w:pPr>
      <w:r w:rsidRPr="00525241">
        <w:rPr>
          <w:sz w:val="28"/>
          <w:szCs w:val="28"/>
        </w:rPr>
        <w:t>Eine weitere Begründung erfolgt bei Bedarf mündlich.</w:t>
      </w:r>
    </w:p>
    <w:sectPr w:rsidR="00525241" w:rsidRPr="00525241" w:rsidSect="00F0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53A"/>
    <w:multiLevelType w:val="hybridMultilevel"/>
    <w:tmpl w:val="68CAAF02"/>
    <w:lvl w:ilvl="0" w:tplc="AC3E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D3D0F"/>
    <w:multiLevelType w:val="hybridMultilevel"/>
    <w:tmpl w:val="95682FB4"/>
    <w:lvl w:ilvl="0" w:tplc="15DE46C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9"/>
    <w:rsid w:val="00122168"/>
    <w:rsid w:val="0013622A"/>
    <w:rsid w:val="002110A9"/>
    <w:rsid w:val="002539E3"/>
    <w:rsid w:val="00275C2E"/>
    <w:rsid w:val="00282967"/>
    <w:rsid w:val="002A4DAD"/>
    <w:rsid w:val="003A2A94"/>
    <w:rsid w:val="003E71D4"/>
    <w:rsid w:val="004321FA"/>
    <w:rsid w:val="004B1F22"/>
    <w:rsid w:val="00525241"/>
    <w:rsid w:val="00695A19"/>
    <w:rsid w:val="006D5BF4"/>
    <w:rsid w:val="00772A57"/>
    <w:rsid w:val="007F7FCC"/>
    <w:rsid w:val="008E2A24"/>
    <w:rsid w:val="00A462D7"/>
    <w:rsid w:val="00A60C5C"/>
    <w:rsid w:val="00A711A1"/>
    <w:rsid w:val="00BE019A"/>
    <w:rsid w:val="00BE0CC4"/>
    <w:rsid w:val="00C22FB0"/>
    <w:rsid w:val="00C333B1"/>
    <w:rsid w:val="00C94F9E"/>
    <w:rsid w:val="00D359DA"/>
    <w:rsid w:val="00DD2A3D"/>
    <w:rsid w:val="00E10270"/>
    <w:rsid w:val="00E71C1D"/>
    <w:rsid w:val="00EF47D0"/>
    <w:rsid w:val="00F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4B78-97BF-4413-9F56-3C30D077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</dc:creator>
  <cp:lastModifiedBy>Elmar</cp:lastModifiedBy>
  <cp:revision>6</cp:revision>
  <cp:lastPrinted>2021-01-04T09:23:00Z</cp:lastPrinted>
  <dcterms:created xsi:type="dcterms:W3CDTF">2020-12-17T10:09:00Z</dcterms:created>
  <dcterms:modified xsi:type="dcterms:W3CDTF">2021-01-04T09:23:00Z</dcterms:modified>
</cp:coreProperties>
</file>